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A7578" w14:textId="24D005B0" w:rsidR="0079545F" w:rsidRDefault="0079545F" w:rsidP="006F0B37">
      <w:pPr>
        <w:pStyle w:val="Tekstpodstawowy"/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63F2A77A" w14:textId="44BB7DB5" w:rsidR="0079545F" w:rsidRPr="00F0778C" w:rsidRDefault="0079545F" w:rsidP="00F0778C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F0778C">
        <w:rPr>
          <w:b/>
        </w:rPr>
        <w:t xml:space="preserve">                    </w:t>
      </w:r>
      <w:r>
        <w:rPr>
          <w:b/>
        </w:rPr>
        <w:t xml:space="preserve"> do formularza ofertowego</w:t>
      </w:r>
    </w:p>
    <w:p w14:paraId="46593AC3" w14:textId="28C4B1B2" w:rsidR="00494779" w:rsidRPr="00F0778C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  <w:r w:rsidR="00494779">
        <w:rPr>
          <w:b/>
          <w:bCs/>
        </w:rPr>
        <w:t xml:space="preserve">                                               </w:t>
      </w:r>
    </w:p>
    <w:p w14:paraId="70687F93" w14:textId="62973E3F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</w:t>
      </w:r>
      <w:r w:rsidR="006F27CB">
        <w:rPr>
          <w:rFonts w:ascii="Times New Roman" w:hAnsi="Times New Roman"/>
          <w:b/>
          <w:sz w:val="24"/>
          <w:szCs w:val="24"/>
        </w:rPr>
        <w:t>21</w:t>
      </w:r>
    </w:p>
    <w:p w14:paraId="73F31253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12F7F5" w14:textId="7AD01D94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</w:t>
      </w:r>
      <w:r w:rsidR="00CD624C">
        <w:rPr>
          <w:rFonts w:ascii="Times New Roman" w:hAnsi="Times New Roman"/>
          <w:sz w:val="20"/>
          <w:szCs w:val="20"/>
        </w:rPr>
        <w:t>2</w:t>
      </w:r>
      <w:r w:rsidRPr="0082335A">
        <w:rPr>
          <w:rFonts w:ascii="Times New Roman" w:hAnsi="Times New Roman"/>
          <w:sz w:val="20"/>
          <w:szCs w:val="20"/>
        </w:rPr>
        <w:t>1r. w Łowiczu. pomiędzy:</w:t>
      </w:r>
    </w:p>
    <w:p w14:paraId="25BF4AF2" w14:textId="12DEE825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>Ma</w:t>
      </w:r>
      <w:r w:rsidR="006F27CB">
        <w:rPr>
          <w:rFonts w:ascii="Times New Roman" w:hAnsi="Times New Roman"/>
          <w:b/>
          <w:sz w:val="20"/>
          <w:szCs w:val="20"/>
        </w:rPr>
        <w:t>rcin Pluta</w:t>
      </w:r>
      <w:r w:rsidRPr="0082335A">
        <w:rPr>
          <w:rFonts w:ascii="Times New Roman" w:hAnsi="Times New Roman"/>
          <w:b/>
          <w:sz w:val="20"/>
          <w:szCs w:val="20"/>
        </w:rPr>
        <w:t xml:space="preserve"> - Dyrektor Powiatowego Centrum Pomocy Rodzinie w Łowiczu, Podrzeczna 30, 99-400 Łowicz </w:t>
      </w:r>
    </w:p>
    <w:p w14:paraId="36AAF0B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6E09AC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019EB464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407B099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4B2CA919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5FF9F4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C04BF4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5D2A3AF7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824F677" w14:textId="0FAED4FD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 xml:space="preserve">zapytania ofertowego 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zgodnie </w:t>
      </w:r>
      <w:r w:rsidR="004A58B5" w:rsidRPr="004A58B5">
        <w:rPr>
          <w:rFonts w:ascii="Times New Roman" w:hAnsi="Times New Roman"/>
          <w:sz w:val="20"/>
          <w:szCs w:val="20"/>
        </w:rPr>
        <w:t>art. 2 ust. 1 pkt. 1- a contrario</w:t>
      </w:r>
      <w:r w:rsidR="004A58B5" w:rsidRPr="00C91F87">
        <w:rPr>
          <w:rFonts w:ascii="Times New Roman" w:hAnsi="Times New Roman"/>
          <w:sz w:val="24"/>
          <w:szCs w:val="24"/>
        </w:rPr>
        <w:t xml:space="preserve"> </w:t>
      </w:r>
      <w:r w:rsidRPr="0082335A">
        <w:rPr>
          <w:rFonts w:ascii="Times New Roman" w:hAnsi="Times New Roman"/>
          <w:color w:val="000000"/>
          <w:sz w:val="20"/>
          <w:szCs w:val="20"/>
        </w:rPr>
        <w:t>ustaw</w:t>
      </w:r>
      <w:r w:rsidR="004A58B5">
        <w:rPr>
          <w:rFonts w:ascii="Times New Roman" w:hAnsi="Times New Roman"/>
          <w:color w:val="000000"/>
          <w:sz w:val="20"/>
          <w:szCs w:val="20"/>
        </w:rPr>
        <w:t>y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 dnia </w:t>
      </w:r>
      <w:r w:rsidR="00902A37">
        <w:rPr>
          <w:rFonts w:ascii="Times New Roman" w:hAnsi="Times New Roman"/>
          <w:color w:val="000000"/>
          <w:sz w:val="20"/>
          <w:szCs w:val="20"/>
        </w:rPr>
        <w:t>11 września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20</w:t>
      </w:r>
      <w:r w:rsidR="00902A37">
        <w:rPr>
          <w:rFonts w:ascii="Times New Roman" w:hAnsi="Times New Roman"/>
          <w:color w:val="000000"/>
          <w:sz w:val="20"/>
          <w:szCs w:val="20"/>
        </w:rPr>
        <w:t>19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Prawo zamówień publicznych </w:t>
      </w:r>
      <w:r w:rsidR="008C1276">
        <w:rPr>
          <w:rFonts w:ascii="Times New Roman" w:hAnsi="Times New Roman"/>
          <w:color w:val="000000"/>
          <w:sz w:val="20"/>
          <w:szCs w:val="20"/>
        </w:rPr>
        <w:t>(</w:t>
      </w:r>
      <w:r w:rsidRPr="0082335A">
        <w:rPr>
          <w:rFonts w:ascii="Times New Roman" w:hAnsi="Times New Roman"/>
          <w:color w:val="000000"/>
          <w:sz w:val="20"/>
          <w:szCs w:val="20"/>
        </w:rPr>
        <w:t>Dz. U. z 201</w:t>
      </w:r>
      <w:r w:rsidR="008C1276">
        <w:rPr>
          <w:rFonts w:ascii="Times New Roman" w:hAnsi="Times New Roman"/>
          <w:color w:val="000000"/>
          <w:sz w:val="20"/>
          <w:szCs w:val="20"/>
        </w:rPr>
        <w:t>9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r. </w:t>
      </w:r>
      <w:r w:rsidRPr="0082335A">
        <w:rPr>
          <w:rFonts w:ascii="Times New Roman" w:hAnsi="Times New Roman"/>
          <w:sz w:val="20"/>
          <w:szCs w:val="20"/>
        </w:rPr>
        <w:t xml:space="preserve">poz. </w:t>
      </w:r>
      <w:r w:rsidR="008C1276">
        <w:rPr>
          <w:rFonts w:ascii="Times New Roman" w:hAnsi="Times New Roman"/>
          <w:sz w:val="20"/>
          <w:szCs w:val="20"/>
        </w:rPr>
        <w:t>2019</w:t>
      </w:r>
      <w:r w:rsidRPr="0082335A">
        <w:rPr>
          <w:rFonts w:ascii="Times New Roman" w:hAnsi="Times New Roman"/>
          <w:sz w:val="20"/>
          <w:szCs w:val="20"/>
        </w:rPr>
        <w:t xml:space="preserve">).            </w:t>
      </w:r>
    </w:p>
    <w:p w14:paraId="7D0FF9CF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1C78967D" w14:textId="29F70F0C" w:rsidR="00F0778C" w:rsidRPr="00F0778C" w:rsidRDefault="00CC58C3" w:rsidP="00F077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</w:t>
      </w:r>
      <w:r w:rsidR="008C1276" w:rsidRPr="008C1276">
        <w:rPr>
          <w:rFonts w:ascii="Times New Roman" w:hAnsi="Times New Roman"/>
          <w:sz w:val="20"/>
          <w:szCs w:val="20"/>
        </w:rPr>
        <w:t xml:space="preserve">jest zorganizowanie i przeprowadzenie usługi: </w:t>
      </w:r>
      <w:r w:rsidR="00F0778C" w:rsidRPr="00F0778C">
        <w:rPr>
          <w:rFonts w:ascii="Times New Roman" w:hAnsi="Times New Roman"/>
          <w:sz w:val="20"/>
          <w:szCs w:val="20"/>
        </w:rPr>
        <w:t>wyjazdowe</w:t>
      </w:r>
      <w:r w:rsidR="00F0778C" w:rsidRPr="00F0778C">
        <w:rPr>
          <w:rFonts w:ascii="Arial" w:hAnsi="Arial" w:cs="Arial"/>
          <w:b/>
          <w:bCs/>
          <w:sz w:val="20"/>
          <w:szCs w:val="20"/>
        </w:rPr>
        <w:t xml:space="preserve"> </w:t>
      </w:r>
      <w:r w:rsidR="00F0778C" w:rsidRPr="00F0778C">
        <w:rPr>
          <w:rFonts w:ascii="Times New Roman" w:hAnsi="Times New Roman"/>
          <w:sz w:val="20"/>
          <w:szCs w:val="20"/>
        </w:rPr>
        <w:t xml:space="preserve">spotkanie integracyjne dla 100 osób zamieszkałych na terenie powiatu łowickiego, zapewniając bezpieczne i higieniczne warunki realizacji w/w usługi </w:t>
      </w:r>
      <w:r w:rsidR="00F0778C" w:rsidRPr="00F0778C">
        <w:rPr>
          <w:rFonts w:ascii="Times New Roman" w:hAnsi="Times New Roman"/>
          <w:bCs/>
          <w:sz w:val="20"/>
          <w:szCs w:val="20"/>
        </w:rPr>
        <w:t>dla wszystkich uczestników</w:t>
      </w:r>
      <w:r w:rsidR="00F0778C" w:rsidRPr="00F0778C">
        <w:rPr>
          <w:rFonts w:ascii="Times New Roman" w:hAnsi="Times New Roman"/>
          <w:color w:val="000000"/>
          <w:sz w:val="20"/>
          <w:szCs w:val="20"/>
        </w:rPr>
        <w:t xml:space="preserve">, w ramach </w:t>
      </w:r>
      <w:r w:rsidR="00F0778C" w:rsidRPr="00F0778C">
        <w:rPr>
          <w:rFonts w:ascii="Times New Roman" w:hAnsi="Times New Roman"/>
          <w:bCs/>
          <w:sz w:val="20"/>
          <w:szCs w:val="20"/>
        </w:rPr>
        <w:t xml:space="preserve">projektu </w:t>
      </w:r>
      <w:r w:rsidR="00F0778C" w:rsidRPr="00F0778C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="00F0778C" w:rsidRPr="00F0778C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46D2CC2E" w14:textId="593209E2" w:rsidR="002D1883" w:rsidRPr="0082335A" w:rsidRDefault="00CC58C3" w:rsidP="00F077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1FEFE8B7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6E8DC411" w14:textId="3190B271" w:rsidR="001B09E6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1B09E6">
        <w:rPr>
          <w:rFonts w:ascii="Times New Roman" w:hAnsi="Times New Roman"/>
          <w:sz w:val="20"/>
          <w:szCs w:val="20"/>
        </w:rPr>
        <w:t>objętych zostan</w:t>
      </w:r>
      <w:r w:rsidR="00F0778C">
        <w:rPr>
          <w:rFonts w:ascii="Times New Roman" w:hAnsi="Times New Roman"/>
          <w:sz w:val="20"/>
          <w:szCs w:val="20"/>
        </w:rPr>
        <w:t>ie 100 osób (dzieci i osoby dorosłe)</w:t>
      </w:r>
      <w:r w:rsidRPr="001B09E6">
        <w:rPr>
          <w:rFonts w:ascii="Times New Roman" w:hAnsi="Times New Roman"/>
          <w:sz w:val="20"/>
          <w:szCs w:val="20"/>
        </w:rPr>
        <w:t xml:space="preserve"> zamieszkałych na terenie powiatu łowickiego. </w:t>
      </w:r>
    </w:p>
    <w:p w14:paraId="37B06BEB" w14:textId="647336A8" w:rsidR="006C7E82" w:rsidRPr="001B09E6" w:rsidRDefault="006C7E82" w:rsidP="00D908BE">
      <w:pPr>
        <w:pStyle w:val="Akapitzlist"/>
        <w:widowControl w:val="0"/>
        <w:numPr>
          <w:ilvl w:val="0"/>
          <w:numId w:val="18"/>
        </w:numPr>
        <w:tabs>
          <w:tab w:val="num" w:pos="3893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B09E6">
        <w:rPr>
          <w:rFonts w:ascii="Times New Roman" w:hAnsi="Times New Roman"/>
          <w:color w:val="000000"/>
          <w:sz w:val="20"/>
          <w:szCs w:val="20"/>
        </w:rPr>
        <w:t xml:space="preserve">Termin i miejsce </w:t>
      </w:r>
      <w:r w:rsidR="00F0778C">
        <w:rPr>
          <w:rFonts w:ascii="Times New Roman" w:hAnsi="Times New Roman"/>
          <w:color w:val="000000"/>
          <w:sz w:val="20"/>
          <w:szCs w:val="20"/>
        </w:rPr>
        <w:t>spotkania integracyjnego</w:t>
      </w:r>
      <w:r w:rsidRPr="001B09E6">
        <w:rPr>
          <w:rFonts w:ascii="Times New Roman" w:hAnsi="Times New Roman"/>
          <w:color w:val="000000"/>
          <w:sz w:val="20"/>
          <w:szCs w:val="20"/>
        </w:rPr>
        <w:t>:</w:t>
      </w:r>
      <w:r w:rsidRPr="001B09E6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78C5C211" w14:textId="00A23E15" w:rsidR="00F0778C" w:rsidRPr="00F0778C" w:rsidRDefault="00F0778C" w:rsidP="00F0778C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 xml:space="preserve">W ramach wyjazdowego spotkania integracyjnego Oferent ma obowiązek: </w:t>
      </w:r>
    </w:p>
    <w:p w14:paraId="55B30960" w14:textId="77777777" w:rsidR="00F0778C" w:rsidRPr="00F0778C" w:rsidRDefault="00F0778C" w:rsidP="00F0778C">
      <w:pPr>
        <w:pStyle w:val="Akapitzlist1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778C">
        <w:rPr>
          <w:sz w:val="20"/>
          <w:szCs w:val="20"/>
        </w:rPr>
        <w:t>zorganizować w dniu 11 września 2021r. w godz. od 10 do 14 spotkanie integracyjne dla 100 osób (dzieci i osób dorosłych) z zachowaniem obowiązujących reżimów sanitarnych,</w:t>
      </w:r>
    </w:p>
    <w:p w14:paraId="507B83D0" w14:textId="77777777" w:rsidR="00F0778C" w:rsidRPr="00F0778C" w:rsidRDefault="00F0778C" w:rsidP="00F0778C">
      <w:pPr>
        <w:pStyle w:val="Akapitzlist1"/>
        <w:numPr>
          <w:ilvl w:val="0"/>
          <w:numId w:val="2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0778C">
        <w:rPr>
          <w:sz w:val="20"/>
          <w:szCs w:val="20"/>
        </w:rPr>
        <w:t>zapewnić atrakcje typu: jazda konna, przejażdżka bryczką, wozem traperskim, plac zabaw, zwiedzanie stajni, i itp.,</w:t>
      </w:r>
      <w:r w:rsidRPr="00F0778C">
        <w:rPr>
          <w:rFonts w:ascii="Arial" w:hAnsi="Arial" w:cs="Arial"/>
          <w:sz w:val="20"/>
          <w:szCs w:val="20"/>
        </w:rPr>
        <w:t xml:space="preserve">    </w:t>
      </w:r>
    </w:p>
    <w:p w14:paraId="2D7C9788" w14:textId="77777777" w:rsidR="00F0778C" w:rsidRPr="00F0778C" w:rsidRDefault="00F0778C" w:rsidP="00F0778C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>zorganizować poczęstunek dla wszystkich uczestników spotkania (napoje, przekąski z grilla, itp.),</w:t>
      </w:r>
    </w:p>
    <w:p w14:paraId="1FCE1580" w14:textId="4C21CD4C" w:rsidR="00F0778C" w:rsidRPr="00F0778C" w:rsidRDefault="00F0778C" w:rsidP="00F0778C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>zapewnić dostęp do łazienek i toalet,</w:t>
      </w:r>
    </w:p>
    <w:p w14:paraId="401B81DA" w14:textId="77777777" w:rsidR="00F0778C" w:rsidRPr="00F0778C" w:rsidRDefault="00F0778C" w:rsidP="00F0778C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>zorganizować spotkanie integracyjne w miejscu położonym w odległości nie większej niż 30 km od Łowicza,</w:t>
      </w:r>
    </w:p>
    <w:p w14:paraId="7A51646E" w14:textId="77777777" w:rsidR="00F0778C" w:rsidRPr="00F0778C" w:rsidRDefault="00F0778C" w:rsidP="00F0778C">
      <w:pPr>
        <w:pStyle w:val="Akapitzlist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 xml:space="preserve">zagwarantowania kadry posiadającej stosowne kwalifikacje i uprawnienia gwarantując prawidłową organizację i bezpieczeństwo uczestników. </w:t>
      </w:r>
    </w:p>
    <w:p w14:paraId="1F86C0CE" w14:textId="77777777" w:rsidR="00F0778C" w:rsidRPr="00F0778C" w:rsidRDefault="00F0778C" w:rsidP="00F0778C">
      <w:pPr>
        <w:pStyle w:val="Akapitzlist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>informowania, że spotkanie jest organizowane w</w:t>
      </w:r>
      <w:r w:rsidRPr="00F0778C">
        <w:rPr>
          <w:rFonts w:ascii="Times New Roman" w:hAnsi="Times New Roman"/>
          <w:color w:val="000000"/>
          <w:sz w:val="20"/>
          <w:szCs w:val="20"/>
        </w:rPr>
        <w:t xml:space="preserve"> ramach </w:t>
      </w:r>
      <w:r w:rsidRPr="00F0778C">
        <w:rPr>
          <w:rFonts w:ascii="Times New Roman" w:hAnsi="Times New Roman"/>
          <w:bCs/>
          <w:sz w:val="20"/>
          <w:szCs w:val="20"/>
        </w:rPr>
        <w:t xml:space="preserve">projektu </w:t>
      </w:r>
      <w:r w:rsidRPr="00F0778C">
        <w:rPr>
          <w:rFonts w:ascii="Times New Roman" w:hAnsi="Times New Roman"/>
          <w:b/>
          <w:sz w:val="20"/>
          <w:szCs w:val="20"/>
        </w:rPr>
        <w:t>„Rodzina razem. Powiat łowicki dla rodziny”</w:t>
      </w:r>
      <w:r w:rsidRPr="00F0778C">
        <w:rPr>
          <w:rFonts w:ascii="Times New Roman" w:hAnsi="Times New Roman"/>
          <w:bCs/>
          <w:sz w:val="20"/>
          <w:szCs w:val="20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2021”,</w:t>
      </w:r>
    </w:p>
    <w:p w14:paraId="0F9F6798" w14:textId="77777777" w:rsidR="00F0778C" w:rsidRPr="00F0778C" w:rsidRDefault="00F0778C" w:rsidP="00F0778C">
      <w:pPr>
        <w:pStyle w:val="Akapitzlist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F0778C">
        <w:rPr>
          <w:rFonts w:ascii="Times New Roman" w:hAnsi="Times New Roman"/>
          <w:sz w:val="20"/>
          <w:szCs w:val="20"/>
        </w:rPr>
        <w:t>realizowania zleconych czynności z zachowaniem należytej staranności, jak również zabezpieczenia i zachowania w tajemnicy - zarówno w trakcie trwania umowy, jak i po jej</w:t>
      </w:r>
      <w:r w:rsidRPr="00432B2C">
        <w:rPr>
          <w:rFonts w:ascii="Times New Roman" w:hAnsi="Times New Roman"/>
          <w:sz w:val="24"/>
          <w:szCs w:val="24"/>
        </w:rPr>
        <w:t xml:space="preserve"> ustaniu </w:t>
      </w:r>
      <w:r w:rsidRPr="00F0778C">
        <w:rPr>
          <w:rFonts w:ascii="Times New Roman" w:hAnsi="Times New Roman"/>
          <w:sz w:val="20"/>
          <w:szCs w:val="20"/>
        </w:rPr>
        <w:t>- wszelkich informacji i danych osobowych w związku z realizacją powierzonego zadania.</w:t>
      </w:r>
    </w:p>
    <w:p w14:paraId="7155F401" w14:textId="77777777" w:rsidR="00F0778C" w:rsidRPr="00F0778C" w:rsidRDefault="00F0778C" w:rsidP="00F0778C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F0778C">
        <w:rPr>
          <w:rFonts w:ascii="Times New Roman" w:hAnsi="Times New Roman"/>
          <w:b/>
          <w:bCs/>
          <w:sz w:val="20"/>
          <w:szCs w:val="20"/>
        </w:rPr>
        <w:t xml:space="preserve">Koszt transportu pokrywa Zamawiający. </w:t>
      </w:r>
    </w:p>
    <w:p w14:paraId="028C8A4C" w14:textId="77777777" w:rsidR="00494779" w:rsidRPr="004A58B5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t>§</w:t>
      </w:r>
      <w:r w:rsidR="0082335A" w:rsidRPr="004A58B5">
        <w:rPr>
          <w:b/>
          <w:sz w:val="20"/>
          <w:szCs w:val="20"/>
        </w:rPr>
        <w:t xml:space="preserve"> 4</w:t>
      </w:r>
    </w:p>
    <w:p w14:paraId="64A241A0" w14:textId="77777777" w:rsidR="00494779" w:rsidRPr="004A58B5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6615A92D" w14:textId="77777777" w:rsidR="00F0778C" w:rsidRDefault="00F0778C" w:rsidP="00494779">
      <w:pPr>
        <w:pStyle w:val="Akapitzlist1"/>
        <w:ind w:left="0"/>
        <w:jc w:val="center"/>
        <w:rPr>
          <w:b/>
          <w:sz w:val="20"/>
          <w:szCs w:val="20"/>
        </w:rPr>
      </w:pPr>
    </w:p>
    <w:p w14:paraId="3FBC83EC" w14:textId="68080D12" w:rsidR="00494779" w:rsidRPr="004A58B5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4A58B5">
        <w:rPr>
          <w:b/>
          <w:sz w:val="20"/>
          <w:szCs w:val="20"/>
        </w:rPr>
        <w:lastRenderedPageBreak/>
        <w:t xml:space="preserve">§ </w:t>
      </w:r>
      <w:r w:rsidR="0082335A" w:rsidRPr="004A58B5">
        <w:rPr>
          <w:b/>
          <w:sz w:val="20"/>
          <w:szCs w:val="20"/>
        </w:rPr>
        <w:t>5</w:t>
      </w:r>
    </w:p>
    <w:p w14:paraId="3E1DDBB0" w14:textId="77777777" w:rsidR="00494779" w:rsidRPr="004A58B5" w:rsidRDefault="00494779" w:rsidP="00CB736D">
      <w:pPr>
        <w:pStyle w:val="Akapitzlist1"/>
        <w:numPr>
          <w:ilvl w:val="0"/>
          <w:numId w:val="27"/>
        </w:numPr>
        <w:suppressAutoHyphens/>
        <w:ind w:left="426" w:hanging="142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Strony uzgadniają, że za wykonanie usługi Wykonawca otrzyma wynagrodzenie </w:t>
      </w:r>
      <w:r w:rsidRPr="004A58B5">
        <w:rPr>
          <w:sz w:val="20"/>
          <w:szCs w:val="20"/>
        </w:rPr>
        <w:br/>
        <w:t>w kwocie ………………………………………………………………..</w:t>
      </w:r>
      <w:r w:rsidRPr="004A58B5">
        <w:rPr>
          <w:b/>
          <w:sz w:val="20"/>
          <w:szCs w:val="20"/>
        </w:rPr>
        <w:t>zł brutto</w:t>
      </w:r>
      <w:r w:rsidRPr="004A58B5">
        <w:rPr>
          <w:sz w:val="20"/>
          <w:szCs w:val="20"/>
        </w:rPr>
        <w:t>.</w:t>
      </w:r>
    </w:p>
    <w:p w14:paraId="46C12965" w14:textId="77777777" w:rsidR="0081437D" w:rsidRDefault="00494779" w:rsidP="0081437D">
      <w:pPr>
        <w:pStyle w:val="Akapitzlist1"/>
        <w:ind w:left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>(słownie: …………………………………………………………………. brutto)</w:t>
      </w:r>
      <w:r w:rsidR="0081437D">
        <w:rPr>
          <w:sz w:val="20"/>
          <w:szCs w:val="20"/>
        </w:rPr>
        <w:t>.</w:t>
      </w:r>
    </w:p>
    <w:p w14:paraId="130AF8F9" w14:textId="77777777" w:rsidR="00CB736D" w:rsidRDefault="00494779" w:rsidP="00CB736D">
      <w:pPr>
        <w:pStyle w:val="Akapitzlist1"/>
        <w:ind w:left="284"/>
        <w:jc w:val="both"/>
        <w:rPr>
          <w:sz w:val="20"/>
          <w:szCs w:val="20"/>
        </w:rPr>
      </w:pPr>
      <w:r w:rsidRPr="004A58B5">
        <w:rPr>
          <w:sz w:val="20"/>
          <w:szCs w:val="20"/>
        </w:rPr>
        <w:t xml:space="preserve">Wypłata wynagrodzenia za </w:t>
      </w:r>
      <w:r w:rsidR="00CB736D">
        <w:rPr>
          <w:sz w:val="20"/>
          <w:szCs w:val="20"/>
        </w:rPr>
        <w:t>usługę nastąpi</w:t>
      </w:r>
      <w:r w:rsidRPr="004A58B5">
        <w:rPr>
          <w:sz w:val="20"/>
          <w:szCs w:val="20"/>
        </w:rPr>
        <w:t xml:space="preserve"> w ciągu 14 dni po przedłożeniu </w:t>
      </w:r>
      <w:r w:rsidR="00CB736D">
        <w:rPr>
          <w:sz w:val="20"/>
          <w:szCs w:val="20"/>
        </w:rPr>
        <w:t>prawidłowej faktury</w:t>
      </w:r>
      <w:r w:rsidRPr="004A58B5">
        <w:rPr>
          <w:sz w:val="20"/>
          <w:szCs w:val="20"/>
        </w:rPr>
        <w:t xml:space="preserve"> oraz po sporządzeniu protokołu odbioru przelewem na rachunek bankowy wskazany przez Wykonawcę. </w:t>
      </w:r>
    </w:p>
    <w:p w14:paraId="304B7A4C" w14:textId="352CCEEC" w:rsidR="004A58B5" w:rsidRPr="006F0B37" w:rsidRDefault="00494779" w:rsidP="00CB736D">
      <w:pPr>
        <w:pStyle w:val="Akapitzlist1"/>
        <w:numPr>
          <w:ilvl w:val="0"/>
          <w:numId w:val="27"/>
        </w:numPr>
        <w:jc w:val="both"/>
        <w:rPr>
          <w:sz w:val="20"/>
          <w:szCs w:val="20"/>
        </w:rPr>
      </w:pPr>
      <w:r w:rsidRPr="004A58B5">
        <w:rPr>
          <w:sz w:val="20"/>
          <w:szCs w:val="20"/>
        </w:rPr>
        <w:t>Poza wynagrodzeniem określonym w ust.1 Wykonawcy nie przysługuje prawo żądania zwrotu jakichkolwiek kosztów związanych z realizacją przedmiotu umowy.</w:t>
      </w:r>
    </w:p>
    <w:p w14:paraId="7B7CC397" w14:textId="3DE90AAE" w:rsidR="00494779" w:rsidRPr="004A58B5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4A58B5">
        <w:rPr>
          <w:rFonts w:ascii="Times New Roman" w:hAnsi="Times New Roman"/>
          <w:b/>
          <w:bCs/>
          <w:sz w:val="20"/>
          <w:szCs w:val="20"/>
        </w:rPr>
        <w:t>6</w:t>
      </w:r>
    </w:p>
    <w:p w14:paraId="715584CE" w14:textId="77777777" w:rsidR="0082335A" w:rsidRPr="004A58B5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78D4CE51" w14:textId="77777777" w:rsidR="0082335A" w:rsidRPr="004A58B5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4A58B5">
        <w:rPr>
          <w:rFonts w:ascii="Times New Roman" w:hAnsi="Times New Roman"/>
          <w:b/>
          <w:sz w:val="20"/>
          <w:szCs w:val="20"/>
        </w:rPr>
        <w:t>.</w:t>
      </w:r>
    </w:p>
    <w:p w14:paraId="3DC2AEBA" w14:textId="77777777" w:rsidR="00CB736D" w:rsidRPr="004A58B5" w:rsidRDefault="00CB736D" w:rsidP="00CB736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8B5">
        <w:rPr>
          <w:rFonts w:ascii="Times New Roman" w:hAnsi="Times New Roman"/>
          <w:b/>
          <w:bCs/>
          <w:sz w:val="20"/>
          <w:szCs w:val="20"/>
        </w:rPr>
        <w:t>§  7</w:t>
      </w:r>
    </w:p>
    <w:p w14:paraId="57DE92B0" w14:textId="77777777" w:rsidR="0082335A" w:rsidRPr="004A58B5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10AE4DE5" w14:textId="77777777" w:rsidR="0082335A" w:rsidRPr="004A58B5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133F4C2A" w14:textId="77777777" w:rsidR="00CB736D" w:rsidRPr="004A58B5" w:rsidRDefault="00CB736D" w:rsidP="00CB736D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8</w:t>
      </w:r>
    </w:p>
    <w:p w14:paraId="324C865C" w14:textId="77777777" w:rsidR="0082335A" w:rsidRPr="004A58B5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Zmiany umowy dla swej ważności wymagają zachowania formy pisemnej w postaci aneksu.</w:t>
      </w:r>
    </w:p>
    <w:p w14:paraId="757577E9" w14:textId="77777777" w:rsidR="00CB736D" w:rsidRPr="004A58B5" w:rsidRDefault="00CB736D" w:rsidP="00CB736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9</w:t>
      </w:r>
    </w:p>
    <w:p w14:paraId="5F1047FA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3E6EFD20" w14:textId="77777777" w:rsidR="00CB736D" w:rsidRPr="004A58B5" w:rsidRDefault="00CB736D" w:rsidP="00CB73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10</w:t>
      </w:r>
    </w:p>
    <w:p w14:paraId="163DAB89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7C780E5F" w14:textId="77777777" w:rsidR="00CB736D" w:rsidRPr="004A58B5" w:rsidRDefault="00CB736D" w:rsidP="00CB73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8B5">
        <w:rPr>
          <w:rFonts w:ascii="Times New Roman" w:hAnsi="Times New Roman"/>
          <w:b/>
          <w:sz w:val="20"/>
          <w:szCs w:val="20"/>
        </w:rPr>
        <w:t>§ 11</w:t>
      </w:r>
    </w:p>
    <w:p w14:paraId="76FF7B48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8B5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42296906" w14:textId="77777777" w:rsidR="0082335A" w:rsidRPr="004A58B5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AEEC5D" w14:textId="77777777" w:rsidR="00494779" w:rsidRPr="004A58B5" w:rsidRDefault="00494779" w:rsidP="00494779">
      <w:pPr>
        <w:pStyle w:val="Akapitzlist1"/>
        <w:rPr>
          <w:sz w:val="20"/>
          <w:szCs w:val="20"/>
        </w:rPr>
      </w:pPr>
    </w:p>
    <w:p w14:paraId="56AE75D0" w14:textId="77777777" w:rsidR="00494779" w:rsidRPr="004A58B5" w:rsidRDefault="00494779" w:rsidP="00494779">
      <w:pPr>
        <w:pStyle w:val="Akapitzlist1"/>
      </w:pPr>
    </w:p>
    <w:p w14:paraId="7DEA9815" w14:textId="77777777" w:rsidR="00494779" w:rsidRPr="004A58B5" w:rsidRDefault="00494779" w:rsidP="00494779">
      <w:pPr>
        <w:pStyle w:val="Akapitzlist1"/>
        <w:ind w:left="0"/>
      </w:pPr>
    </w:p>
    <w:p w14:paraId="2BD95092" w14:textId="77777777" w:rsidR="00494779" w:rsidRPr="004A58B5" w:rsidRDefault="00494779" w:rsidP="00494779">
      <w:pPr>
        <w:pStyle w:val="Akapitzlist1"/>
      </w:pPr>
      <w:r w:rsidRPr="004A58B5">
        <w:t>………………………………..</w:t>
      </w:r>
      <w:r w:rsidRPr="004A58B5">
        <w:tab/>
        <w:t xml:space="preserve">                             ………………………………</w:t>
      </w:r>
      <w:r w:rsidRPr="004A58B5">
        <w:tab/>
      </w:r>
      <w:r w:rsidRPr="004A58B5">
        <w:tab/>
      </w:r>
      <w:r w:rsidRPr="004A58B5">
        <w:tab/>
      </w:r>
    </w:p>
    <w:p w14:paraId="6A12D8A6" w14:textId="47BF0D6F" w:rsidR="00494779" w:rsidRPr="006F0B37" w:rsidRDefault="00494779" w:rsidP="006F0B37">
      <w:pPr>
        <w:pStyle w:val="Akapitzlist1"/>
        <w:rPr>
          <w:b/>
        </w:rPr>
      </w:pPr>
      <w:r w:rsidRPr="004A58B5">
        <w:t xml:space="preserve">  </w:t>
      </w:r>
      <w:r w:rsidRPr="004A58B5">
        <w:rPr>
          <w:b/>
        </w:rPr>
        <w:t>ZAMAWIAJĄCY</w:t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</w:r>
      <w:r w:rsidRPr="004A58B5">
        <w:rPr>
          <w:b/>
        </w:rPr>
        <w:tab/>
        <w:t xml:space="preserve">             WYKONAWCA</w:t>
      </w:r>
    </w:p>
    <w:sectPr w:rsidR="00494779" w:rsidRPr="006F0B37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155C" w14:textId="77777777" w:rsidR="00136FD3" w:rsidRDefault="00136FD3" w:rsidP="00751C29">
      <w:pPr>
        <w:spacing w:after="0" w:line="240" w:lineRule="auto"/>
      </w:pPr>
      <w:r>
        <w:separator/>
      </w:r>
    </w:p>
  </w:endnote>
  <w:endnote w:type="continuationSeparator" w:id="0">
    <w:p w14:paraId="5E9F9741" w14:textId="77777777" w:rsidR="00136FD3" w:rsidRDefault="00136FD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D54E" w14:textId="77777777" w:rsidR="00136FD3" w:rsidRDefault="00136FD3" w:rsidP="00751C29">
      <w:pPr>
        <w:spacing w:after="0" w:line="240" w:lineRule="auto"/>
      </w:pPr>
      <w:r>
        <w:separator/>
      </w:r>
    </w:p>
  </w:footnote>
  <w:footnote w:type="continuationSeparator" w:id="0">
    <w:p w14:paraId="67E68755" w14:textId="77777777" w:rsidR="00136FD3" w:rsidRDefault="00136FD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3A30"/>
    <w:multiLevelType w:val="hybridMultilevel"/>
    <w:tmpl w:val="EC5C0AC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31E5"/>
    <w:multiLevelType w:val="hybridMultilevel"/>
    <w:tmpl w:val="A03A762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F7BEB"/>
    <w:multiLevelType w:val="hybridMultilevel"/>
    <w:tmpl w:val="96BAF5DC"/>
    <w:lvl w:ilvl="0" w:tplc="D99E18C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FCE8E446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14E8"/>
    <w:multiLevelType w:val="hybridMultilevel"/>
    <w:tmpl w:val="25B845A8"/>
    <w:lvl w:ilvl="0" w:tplc="D99E18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6491E"/>
    <w:multiLevelType w:val="hybridMultilevel"/>
    <w:tmpl w:val="3970CD1C"/>
    <w:lvl w:ilvl="0" w:tplc="3D9619AE">
      <w:start w:val="1"/>
      <w:numFmt w:val="decimal"/>
      <w:lvlText w:val="%1)"/>
      <w:lvlJc w:val="left"/>
      <w:pPr>
        <w:ind w:left="70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21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  <w:num w:numId="23">
    <w:abstractNumId w:val="20"/>
  </w:num>
  <w:num w:numId="24">
    <w:abstractNumId w:val="8"/>
  </w:num>
  <w:num w:numId="25">
    <w:abstractNumId w:val="1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0F31F3"/>
    <w:rsid w:val="00136FD3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4798"/>
    <w:rsid w:val="004A58B5"/>
    <w:rsid w:val="004D33C9"/>
    <w:rsid w:val="004E0888"/>
    <w:rsid w:val="0051243D"/>
    <w:rsid w:val="00517289"/>
    <w:rsid w:val="005A5B60"/>
    <w:rsid w:val="005B38C1"/>
    <w:rsid w:val="005D26E1"/>
    <w:rsid w:val="00693287"/>
    <w:rsid w:val="006C7A73"/>
    <w:rsid w:val="006C7E82"/>
    <w:rsid w:val="006E035A"/>
    <w:rsid w:val="006F0B37"/>
    <w:rsid w:val="006F27CB"/>
    <w:rsid w:val="00751C29"/>
    <w:rsid w:val="0075438F"/>
    <w:rsid w:val="00762A68"/>
    <w:rsid w:val="00771F54"/>
    <w:rsid w:val="00793B32"/>
    <w:rsid w:val="0079545F"/>
    <w:rsid w:val="007B7381"/>
    <w:rsid w:val="007F1C1B"/>
    <w:rsid w:val="0081437D"/>
    <w:rsid w:val="0082335A"/>
    <w:rsid w:val="00836466"/>
    <w:rsid w:val="008A29CF"/>
    <w:rsid w:val="008C1276"/>
    <w:rsid w:val="00902A37"/>
    <w:rsid w:val="0092799E"/>
    <w:rsid w:val="009502E5"/>
    <w:rsid w:val="00957E90"/>
    <w:rsid w:val="0098750F"/>
    <w:rsid w:val="009B2104"/>
    <w:rsid w:val="009E5035"/>
    <w:rsid w:val="009E7807"/>
    <w:rsid w:val="00A46241"/>
    <w:rsid w:val="00A70C0F"/>
    <w:rsid w:val="00A84636"/>
    <w:rsid w:val="00A93A9E"/>
    <w:rsid w:val="00B84BDE"/>
    <w:rsid w:val="00C50A39"/>
    <w:rsid w:val="00CB736D"/>
    <w:rsid w:val="00CC3A0E"/>
    <w:rsid w:val="00CC58C3"/>
    <w:rsid w:val="00CD624C"/>
    <w:rsid w:val="00D12CDC"/>
    <w:rsid w:val="00E04C2B"/>
    <w:rsid w:val="00E23F64"/>
    <w:rsid w:val="00F0778C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character" w:customStyle="1" w:styleId="markedcontent">
    <w:name w:val="markedcontent"/>
    <w:basedOn w:val="Domylnaczcionkaakapitu"/>
    <w:rsid w:val="006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2021-07-28T10:06:00Z</cp:lastPrinted>
  <dcterms:created xsi:type="dcterms:W3CDTF">2021-07-29T13:38:00Z</dcterms:created>
  <dcterms:modified xsi:type="dcterms:W3CDTF">2021-07-29T13:38:00Z</dcterms:modified>
</cp:coreProperties>
</file>