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D830" w14:textId="232BC493" w:rsidR="00380919" w:rsidRDefault="00DC0586" w:rsidP="0079545F">
      <w:pPr>
        <w:pStyle w:val="Tekstpodstawowy"/>
        <w:spacing w:after="0" w:line="360" w:lineRule="auto"/>
        <w:jc w:val="both"/>
        <w:rPr>
          <w:noProof/>
          <w:lang w:eastAsia="pl-PL"/>
        </w:rPr>
      </w:pPr>
      <w:r w:rsidRPr="00B66A2B">
        <w:rPr>
          <w:noProof/>
          <w:color w:val="FF0000"/>
          <w:lang w:eastAsia="pl-PL"/>
        </w:rPr>
        <w:drawing>
          <wp:inline distT="0" distB="0" distL="0" distR="0" wp14:anchorId="640C74D9" wp14:editId="4CEB9ACC">
            <wp:extent cx="5760720" cy="6629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C6178" w14:textId="77777777" w:rsidR="00380919" w:rsidRDefault="00380919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726A7578" w14:textId="49CEE483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 w:rsidR="00CE7083">
        <w:rPr>
          <w:b/>
        </w:rPr>
        <w:t>3</w:t>
      </w:r>
      <w:r>
        <w:rPr>
          <w:b/>
        </w:rPr>
        <w:t xml:space="preserve"> </w:t>
      </w:r>
    </w:p>
    <w:p w14:paraId="7929778C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46DC38E9" w14:textId="77777777"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 – dotyczy oferenta</w:t>
      </w:r>
    </w:p>
    <w:p w14:paraId="098010A6" w14:textId="77777777"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494AB3D8" w14:textId="77F6D258" w:rsidR="00CE7083" w:rsidRPr="00CE7083" w:rsidRDefault="0079545F" w:rsidP="00CE7083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o nazwie: </w:t>
      </w:r>
      <w:r w:rsidR="00CE7083" w:rsidRPr="00CE7083">
        <w:rPr>
          <w:rFonts w:ascii="Times New Roman" w:hAnsi="Times New Roman"/>
          <w:b/>
          <w:bCs/>
          <w:sz w:val="20"/>
          <w:szCs w:val="20"/>
        </w:rPr>
        <w:t>prowadzenie cyklu specjalistycznych masaży</w:t>
      </w:r>
      <w:r w:rsidR="00CE7083">
        <w:rPr>
          <w:rFonts w:ascii="Times New Roman" w:hAnsi="Times New Roman"/>
          <w:b/>
          <w:bCs/>
          <w:sz w:val="20"/>
          <w:szCs w:val="20"/>
        </w:rPr>
        <w:t xml:space="preserve"> t</w:t>
      </w:r>
      <w:r w:rsidR="00CE7083" w:rsidRPr="00CE7083">
        <w:rPr>
          <w:rFonts w:ascii="Times New Roman" w:hAnsi="Times New Roman"/>
          <w:b/>
          <w:bCs/>
          <w:sz w:val="20"/>
          <w:szCs w:val="20"/>
        </w:rPr>
        <w:t>erapeutycznych dla 2 grup dzieci po 6 osób (łącznie 12 osób) zamieszkałych na terenie powiatu łowickiego</w:t>
      </w: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14:paraId="040E3000" w14:textId="77777777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D811B81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D0929FC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39C87C8" w14:textId="64DCCF9A" w:rsidR="009B2104" w:rsidRPr="009B2104" w:rsidRDefault="009B2104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104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="00CE7083">
              <w:rPr>
                <w:rFonts w:ascii="Tahoma" w:hAnsi="Tahoma" w:cs="Tahoma"/>
                <w:sz w:val="16"/>
                <w:szCs w:val="16"/>
              </w:rPr>
              <w:t>masaży terapeutycznych</w:t>
            </w:r>
            <w:r w:rsidRPr="009B2104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14:paraId="6711D853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14:paraId="32A4CBBC" w14:textId="77777777"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728AE21" w14:textId="77777777"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EAD2916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14:paraId="1742B691" w14:textId="77777777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41EFB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558C0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E9AA83A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E3470D2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8E129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14:paraId="55F452F2" w14:textId="77777777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95E4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350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284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2AB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C98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43FF553B" w14:textId="77777777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FC23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859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82A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C18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FEA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18C656F" w14:textId="77777777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A41B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7A5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85D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574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FD8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135C8C7" w14:textId="77777777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260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623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B93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A2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27F0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63F2A77A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F0FEB6E" w14:textId="3C42A82B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43A58DA" w14:textId="2D6F9E3B" w:rsidR="00CE7083" w:rsidRDefault="00CE7083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E15FAA7" w14:textId="77777777" w:rsidR="00CE7083" w:rsidRDefault="00CE7083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0C7BB51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96A030C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13039710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0BC70108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6C7F3691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75D4E63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01951398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4F1D69B6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366D4D80" w14:textId="77777777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1A42F966" w14:textId="7631E55E" w:rsidR="0079545F" w:rsidRDefault="0079545F" w:rsidP="0079545F">
      <w:pPr>
        <w:rPr>
          <w:noProof/>
          <w:sz w:val="20"/>
          <w:szCs w:val="20"/>
          <w:lang w:eastAsia="pl-PL"/>
        </w:rPr>
      </w:pPr>
    </w:p>
    <w:p w14:paraId="73394EC5" w14:textId="50753AB3" w:rsidR="00380919" w:rsidRDefault="00380919" w:rsidP="0079545F">
      <w:pPr>
        <w:rPr>
          <w:noProof/>
          <w:sz w:val="20"/>
          <w:szCs w:val="20"/>
          <w:lang w:eastAsia="pl-PL"/>
        </w:rPr>
      </w:pPr>
    </w:p>
    <w:p w14:paraId="3C59D6EB" w14:textId="5D96D2CE" w:rsidR="00380919" w:rsidRDefault="00380919" w:rsidP="0079545F">
      <w:pPr>
        <w:rPr>
          <w:noProof/>
          <w:sz w:val="20"/>
          <w:szCs w:val="20"/>
          <w:lang w:eastAsia="pl-PL"/>
        </w:rPr>
      </w:pPr>
    </w:p>
    <w:p w14:paraId="7E221614" w14:textId="7CB5F705" w:rsidR="00380919" w:rsidRDefault="00380919" w:rsidP="0079545F">
      <w:pPr>
        <w:rPr>
          <w:noProof/>
          <w:sz w:val="20"/>
          <w:szCs w:val="20"/>
          <w:lang w:eastAsia="pl-PL"/>
        </w:rPr>
      </w:pPr>
      <w:bookmarkStart w:id="0" w:name="_GoBack"/>
      <w:bookmarkEnd w:id="0"/>
    </w:p>
    <w:sectPr w:rsidR="00380919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C6C5C" w14:textId="77777777" w:rsidR="00AA551B" w:rsidRDefault="00AA551B" w:rsidP="00751C29">
      <w:pPr>
        <w:spacing w:after="0" w:line="240" w:lineRule="auto"/>
      </w:pPr>
      <w:r>
        <w:separator/>
      </w:r>
    </w:p>
  </w:endnote>
  <w:endnote w:type="continuationSeparator" w:id="0">
    <w:p w14:paraId="74C148C4" w14:textId="77777777" w:rsidR="00AA551B" w:rsidRDefault="00AA551B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C68FF" w14:textId="77777777" w:rsidR="00AA551B" w:rsidRDefault="00AA551B" w:rsidP="00751C29">
      <w:pPr>
        <w:spacing w:after="0" w:line="240" w:lineRule="auto"/>
      </w:pPr>
      <w:r>
        <w:separator/>
      </w:r>
    </w:p>
  </w:footnote>
  <w:footnote w:type="continuationSeparator" w:id="0">
    <w:p w14:paraId="1790A3A4" w14:textId="77777777" w:rsidR="00AA551B" w:rsidRDefault="00AA551B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30888"/>
    <w:multiLevelType w:val="hybridMultilevel"/>
    <w:tmpl w:val="D21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124C3"/>
    <w:multiLevelType w:val="hybridMultilevel"/>
    <w:tmpl w:val="5FD622E4"/>
    <w:lvl w:ilvl="0" w:tplc="AD2CFF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8E0F26"/>
    <w:multiLevelType w:val="hybridMultilevel"/>
    <w:tmpl w:val="B8B0B3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491E"/>
    <w:multiLevelType w:val="hybridMultilevel"/>
    <w:tmpl w:val="639268A2"/>
    <w:lvl w:ilvl="0" w:tplc="6BBA3108">
      <w:start w:val="1"/>
      <w:numFmt w:val="decimal"/>
      <w:lvlText w:val="%1)"/>
      <w:lvlJc w:val="left"/>
      <w:pPr>
        <w:ind w:left="7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20"/>
  </w:num>
  <w:num w:numId="13">
    <w:abstractNumId w:val="6"/>
  </w:num>
  <w:num w:numId="14">
    <w:abstractNumId w:val="0"/>
  </w:num>
  <w:num w:numId="15">
    <w:abstractNumId w:val="3"/>
  </w:num>
  <w:num w:numId="16">
    <w:abstractNumId w:val="17"/>
  </w:num>
  <w:num w:numId="17">
    <w:abstractNumId w:val="1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  <w:num w:numId="23">
    <w:abstractNumId w:val="16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E504F"/>
    <w:rsid w:val="000F12CE"/>
    <w:rsid w:val="00157649"/>
    <w:rsid w:val="00166551"/>
    <w:rsid w:val="001733F2"/>
    <w:rsid w:val="0017556F"/>
    <w:rsid w:val="001A4E9E"/>
    <w:rsid w:val="001B09E6"/>
    <w:rsid w:val="001E344B"/>
    <w:rsid w:val="001F3411"/>
    <w:rsid w:val="001F740A"/>
    <w:rsid w:val="00251EF9"/>
    <w:rsid w:val="002B5B03"/>
    <w:rsid w:val="002D1883"/>
    <w:rsid w:val="00337E20"/>
    <w:rsid w:val="00380919"/>
    <w:rsid w:val="003A592A"/>
    <w:rsid w:val="003E7B16"/>
    <w:rsid w:val="003F7777"/>
    <w:rsid w:val="00436FA4"/>
    <w:rsid w:val="00470F80"/>
    <w:rsid w:val="00477B39"/>
    <w:rsid w:val="00494779"/>
    <w:rsid w:val="004A58B5"/>
    <w:rsid w:val="004D33C9"/>
    <w:rsid w:val="004F4EB2"/>
    <w:rsid w:val="004F76BE"/>
    <w:rsid w:val="0051243D"/>
    <w:rsid w:val="00517289"/>
    <w:rsid w:val="00530BBF"/>
    <w:rsid w:val="005A5B60"/>
    <w:rsid w:val="005B38C1"/>
    <w:rsid w:val="00693287"/>
    <w:rsid w:val="006C7A73"/>
    <w:rsid w:val="006C7E82"/>
    <w:rsid w:val="006E035A"/>
    <w:rsid w:val="007014DD"/>
    <w:rsid w:val="00751C29"/>
    <w:rsid w:val="0075438F"/>
    <w:rsid w:val="00762A68"/>
    <w:rsid w:val="00771F54"/>
    <w:rsid w:val="00793B32"/>
    <w:rsid w:val="0079545F"/>
    <w:rsid w:val="007B7381"/>
    <w:rsid w:val="007C121B"/>
    <w:rsid w:val="007F1C1B"/>
    <w:rsid w:val="007F74C6"/>
    <w:rsid w:val="0082335A"/>
    <w:rsid w:val="008A29CF"/>
    <w:rsid w:val="008C1276"/>
    <w:rsid w:val="00902A37"/>
    <w:rsid w:val="0092799E"/>
    <w:rsid w:val="009502E5"/>
    <w:rsid w:val="00957E90"/>
    <w:rsid w:val="009627A6"/>
    <w:rsid w:val="00981923"/>
    <w:rsid w:val="0098750F"/>
    <w:rsid w:val="009B2104"/>
    <w:rsid w:val="009E7807"/>
    <w:rsid w:val="00A46241"/>
    <w:rsid w:val="00A50A76"/>
    <w:rsid w:val="00A84636"/>
    <w:rsid w:val="00AA551B"/>
    <w:rsid w:val="00AE02D0"/>
    <w:rsid w:val="00B13CC7"/>
    <w:rsid w:val="00B43580"/>
    <w:rsid w:val="00B5020A"/>
    <w:rsid w:val="00B84BDE"/>
    <w:rsid w:val="00C160BE"/>
    <w:rsid w:val="00C43925"/>
    <w:rsid w:val="00C50A39"/>
    <w:rsid w:val="00CC58C3"/>
    <w:rsid w:val="00CE7083"/>
    <w:rsid w:val="00D0531C"/>
    <w:rsid w:val="00DA3456"/>
    <w:rsid w:val="00DC0586"/>
    <w:rsid w:val="00E04C2B"/>
    <w:rsid w:val="00E23F64"/>
    <w:rsid w:val="00E30B23"/>
    <w:rsid w:val="00F04607"/>
    <w:rsid w:val="00F14644"/>
    <w:rsid w:val="00F1603A"/>
    <w:rsid w:val="00F2714B"/>
    <w:rsid w:val="00F30EDB"/>
    <w:rsid w:val="00F72564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2022-01-03T11:25:00Z</cp:lastPrinted>
  <dcterms:created xsi:type="dcterms:W3CDTF">2022-01-03T13:53:00Z</dcterms:created>
  <dcterms:modified xsi:type="dcterms:W3CDTF">2022-01-03T13:53:00Z</dcterms:modified>
</cp:coreProperties>
</file>